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373D27">
        <w:fldChar w:fldCharType="begin"/>
      </w:r>
      <w:r w:rsidR="00373D27">
        <w:instrText>DOCVARIABLE "SP_FUNC: GetFixingSign (CONTEXT)" \* MERGEFORMAT</w:instrText>
      </w:r>
      <w:r w:rsidR="00373D27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373D27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267840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267840">
        <w:rPr>
          <w:color w:val="000000"/>
          <w:sz w:val="24"/>
          <w:szCs w:val="24"/>
        </w:rPr>
        <w:t xml:space="preserve">в аренду </w:t>
      </w:r>
      <w:r w:rsidR="00373D27">
        <w:fldChar w:fldCharType="begin"/>
      </w:r>
      <w:r w:rsidR="00373D27">
        <w:instrText>DOCVARIABLE "SP_FUNC:GetVivodOjectov(CONTEXT)"  \* MERGEFO</w:instrText>
      </w:r>
      <w:r w:rsidR="00373D27">
        <w:instrText xml:space="preserve">RMAT </w:instrText>
      </w:r>
      <w:r w:rsidR="00373D27">
        <w:fldChar w:fldCharType="separate"/>
      </w:r>
      <w:r w:rsidR="0045600C" w:rsidRPr="00267840">
        <w:rPr>
          <w:sz w:val="24"/>
          <w:szCs w:val="24"/>
        </w:rPr>
        <w:t xml:space="preserve"> земельный участок (далее - Объект) из земель </w:t>
      </w:r>
      <w:r w:rsidR="003D4854" w:rsidRPr="00267840">
        <w:rPr>
          <w:sz w:val="24"/>
          <w:szCs w:val="24"/>
        </w:rPr>
        <w:t>населенных пунктов</w:t>
      </w:r>
      <w:r w:rsidR="0045600C" w:rsidRPr="00267840">
        <w:rPr>
          <w:sz w:val="24"/>
          <w:szCs w:val="24"/>
        </w:rPr>
        <w:t xml:space="preserve"> с кадастровым номером </w:t>
      </w:r>
      <w:r w:rsidR="00E90E92" w:rsidRPr="00267840">
        <w:rPr>
          <w:sz w:val="24"/>
          <w:szCs w:val="24"/>
        </w:rPr>
        <w:t>___________________   площадью _____</w:t>
      </w:r>
      <w:r w:rsidR="0045600C" w:rsidRPr="00267840">
        <w:rPr>
          <w:sz w:val="24"/>
          <w:szCs w:val="24"/>
        </w:rPr>
        <w:t xml:space="preserve"> кв. м., расположенный по адресному ориентиру: </w:t>
      </w:r>
      <w:r w:rsidR="00E90E92" w:rsidRPr="00267840">
        <w:rPr>
          <w:sz w:val="24"/>
          <w:szCs w:val="24"/>
        </w:rPr>
        <w:t>_____________________________________________________________</w:t>
      </w:r>
      <w:r w:rsidR="0045600C" w:rsidRPr="00267840">
        <w:rPr>
          <w:sz w:val="24"/>
          <w:szCs w:val="24"/>
        </w:rPr>
        <w:t xml:space="preserve">. </w:t>
      </w:r>
      <w:r w:rsidR="00267840">
        <w:rPr>
          <w:sz w:val="24"/>
          <w:szCs w:val="24"/>
        </w:rPr>
        <w:t>Вид разрешенного</w:t>
      </w:r>
      <w:r w:rsidR="0045600C" w:rsidRPr="00267840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267840">
        <w:rPr>
          <w:sz w:val="24"/>
          <w:szCs w:val="24"/>
        </w:rPr>
        <w:t>___________________________</w:t>
      </w:r>
      <w:r w:rsidR="00373D27">
        <w:rPr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267840" w:rsidRPr="00267840">
        <w:rPr>
          <w:bCs/>
          <w:color w:val="000000"/>
          <w:sz w:val="24"/>
          <w:szCs w:val="24"/>
        </w:rPr>
        <w:t>Настоящий Договор заключается</w:t>
      </w:r>
      <w:r w:rsidRPr="0045600C">
        <w:rPr>
          <w:color w:val="000000"/>
          <w:sz w:val="24"/>
          <w:szCs w:val="24"/>
        </w:rPr>
        <w:t xml:space="preserve">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373D27">
        <w:fldChar w:fldCharType="begin"/>
      </w:r>
      <w:r w:rsidR="00373D27">
        <w:instrText xml:space="preserve">DOCVARIABLE "SP_FUNC: GetObjectRegin (CONTEXT)" \* MERGEFORMAT </w:instrText>
      </w:r>
      <w:r w:rsidR="00373D27">
        <w:fldChar w:fldCharType="separate"/>
      </w:r>
      <w:r w:rsidR="0045600C" w:rsidRPr="0045600C">
        <w:rPr>
          <w:b/>
          <w:sz w:val="24"/>
          <w:szCs w:val="24"/>
        </w:rPr>
        <w:t xml:space="preserve">Протокола </w:t>
      </w:r>
      <w:r w:rsidR="00267840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45600C">
        <w:rPr>
          <w:b/>
          <w:sz w:val="24"/>
          <w:szCs w:val="24"/>
        </w:rPr>
        <w:t>приема заявок на участие в аукционе</w:t>
      </w:r>
      <w:r w:rsidR="00267840">
        <w:rPr>
          <w:b/>
          <w:sz w:val="24"/>
          <w:szCs w:val="24"/>
        </w:rPr>
        <w:t>)</w:t>
      </w:r>
      <w:r w:rsidR="0045600C" w:rsidRPr="0045600C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>
        <w:rPr>
          <w:b/>
          <w:sz w:val="24"/>
          <w:szCs w:val="24"/>
        </w:rPr>
        <w:t xml:space="preserve"> в размере ежегодной арендной платы</w:t>
      </w:r>
      <w:r w:rsidR="0045600C" w:rsidRPr="0045600C">
        <w:rPr>
          <w:b/>
          <w:sz w:val="24"/>
          <w:szCs w:val="24"/>
        </w:rPr>
        <w:t xml:space="preserve">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</w:t>
      </w:r>
      <w:r w:rsidR="00373D27">
        <w:rPr>
          <w:b/>
          <w:sz w:val="24"/>
          <w:szCs w:val="24"/>
        </w:rPr>
        <w:fldChar w:fldCharType="end"/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>
        <w:rPr>
          <w:color w:val="000000"/>
          <w:sz w:val="24"/>
          <w:szCs w:val="24"/>
        </w:rPr>
        <w:t xml:space="preserve">настоящем </w:t>
      </w:r>
      <w:r w:rsidRPr="0045600C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373D27">
        <w:fldChar w:fldCharType="begin"/>
      </w:r>
      <w:r w:rsidR="00373D27">
        <w:instrText xml:space="preserve">DOCVARIABLE "SP_FUNC: GetEndDateMovesetDoc (CONTEXT)" \* MERGEFORMAT </w:instrText>
      </w:r>
      <w:r w:rsidR="00373D27"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373D27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67840">
        <w:rPr>
          <w:b/>
          <w:sz w:val="24"/>
          <w:szCs w:val="24"/>
        </w:rPr>
        <w:t xml:space="preserve">Настоящий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267840">
        <w:rPr>
          <w:sz w:val="24"/>
          <w:szCs w:val="24"/>
        </w:rPr>
        <w:t>(___________)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>
        <w:rPr>
          <w:sz w:val="24"/>
          <w:szCs w:val="24"/>
        </w:rPr>
        <w:t>0</w:t>
      </w:r>
      <w:r w:rsidRPr="0045600C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>
        <w:rPr>
          <w:sz w:val="24"/>
          <w:szCs w:val="24"/>
        </w:rPr>
        <w:t>А</w:t>
      </w:r>
      <w:r w:rsidRPr="00C64D95">
        <w:rPr>
          <w:sz w:val="24"/>
          <w:szCs w:val="24"/>
        </w:rPr>
        <w:t>рендодателем</w:t>
      </w:r>
      <w:r w:rsidR="00236BF6" w:rsidRPr="00C64D95">
        <w:rPr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>
        <w:rPr>
          <w:color w:val="000000" w:themeColor="text1"/>
          <w:sz w:val="24"/>
          <w:szCs w:val="24"/>
        </w:rPr>
        <w:t xml:space="preserve">настоящим </w:t>
      </w:r>
      <w:r w:rsidR="009854E6" w:rsidRPr="008B49C6">
        <w:rPr>
          <w:color w:val="000000" w:themeColor="text1"/>
          <w:sz w:val="24"/>
          <w:szCs w:val="24"/>
        </w:rPr>
        <w:t>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267840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</w:t>
      </w:r>
      <w:r w:rsidRPr="00267840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5600C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 xml:space="preserve">В случае прекращения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</w:t>
      </w:r>
      <w:r w:rsidR="00A33BDE">
        <w:rPr>
          <w:sz w:val="24"/>
          <w:szCs w:val="24"/>
        </w:rPr>
        <w:t>0</w:t>
      </w:r>
      <w:r w:rsidR="00445F42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 xml:space="preserve">. </w:t>
      </w:r>
      <w:r w:rsidR="00CA56BD">
        <w:rPr>
          <w:color w:val="000000" w:themeColor="text1"/>
          <w:sz w:val="24"/>
          <w:szCs w:val="24"/>
        </w:rPr>
        <w:t xml:space="preserve">настоящего </w:t>
      </w:r>
      <w:r w:rsidRPr="00133040">
        <w:rPr>
          <w:color w:val="000000" w:themeColor="text1"/>
          <w:sz w:val="24"/>
          <w:szCs w:val="24"/>
        </w:rPr>
        <w:t>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>
        <w:rPr>
          <w:sz w:val="24"/>
          <w:szCs w:val="24"/>
        </w:rPr>
        <w:t xml:space="preserve">настоящего </w:t>
      </w:r>
      <w:r w:rsidR="00AF68FC" w:rsidRPr="00AF68FC">
        <w:rPr>
          <w:sz w:val="24"/>
          <w:szCs w:val="24"/>
        </w:rPr>
        <w:t>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5600C">
        <w:rPr>
          <w:sz w:val="24"/>
          <w:szCs w:val="24"/>
        </w:rPr>
        <w:t xml:space="preserve">. </w:t>
      </w:r>
    </w:p>
    <w:p w:rsidR="00CA56BD" w:rsidRPr="0045600C" w:rsidRDefault="00CA56BD" w:rsidP="00CA56BD">
      <w:pPr>
        <w:ind w:left="505"/>
        <w:jc w:val="both"/>
        <w:rPr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 xml:space="preserve">права и обязанности по </w:t>
      </w:r>
      <w:r w:rsidR="00A33BDE">
        <w:rPr>
          <w:color w:val="000000" w:themeColor="text1"/>
          <w:sz w:val="24"/>
          <w:szCs w:val="24"/>
        </w:rPr>
        <w:t>настоящему Д</w:t>
      </w:r>
      <w:r w:rsidR="00EC1B5C" w:rsidRPr="00133040">
        <w:rPr>
          <w:color w:val="000000" w:themeColor="text1"/>
          <w:sz w:val="24"/>
          <w:szCs w:val="24"/>
        </w:rPr>
        <w:t>оговору</w:t>
      </w:r>
      <w:r w:rsidR="00A33BDE">
        <w:rPr>
          <w:color w:val="000000" w:themeColor="text1"/>
          <w:sz w:val="24"/>
          <w:szCs w:val="24"/>
        </w:rPr>
        <w:t xml:space="preserve"> </w:t>
      </w:r>
      <w:r w:rsidR="001368A4" w:rsidRPr="00133040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>
        <w:rPr>
          <w:color w:val="000000" w:themeColor="text1"/>
          <w:sz w:val="24"/>
          <w:szCs w:val="24"/>
        </w:rPr>
        <w:t>настоящего</w:t>
      </w:r>
      <w:r w:rsidR="001368A4" w:rsidRPr="00133040">
        <w:rPr>
          <w:color w:val="000000" w:themeColor="text1"/>
          <w:sz w:val="24"/>
          <w:szCs w:val="24"/>
        </w:rPr>
        <w:t xml:space="preserve"> </w:t>
      </w:r>
      <w:r w:rsidR="00A33BDE">
        <w:rPr>
          <w:color w:val="000000" w:themeColor="text1"/>
          <w:sz w:val="24"/>
          <w:szCs w:val="24"/>
        </w:rPr>
        <w:t>Договора.</w:t>
      </w:r>
    </w:p>
    <w:p w:rsidR="00A90ED6" w:rsidRPr="00133040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="00A33BDE">
        <w:rPr>
          <w:color w:val="000000" w:themeColor="text1"/>
          <w:sz w:val="24"/>
          <w:szCs w:val="24"/>
        </w:rPr>
        <w:t xml:space="preserve"> </w:t>
      </w:r>
      <w:r w:rsidRPr="00133040">
        <w:rPr>
          <w:color w:val="000000" w:themeColor="text1"/>
          <w:sz w:val="24"/>
          <w:szCs w:val="24"/>
        </w:rPr>
        <w:t xml:space="preserve">Внесение изменений в </w:t>
      </w:r>
      <w:r w:rsidR="00A33BDE">
        <w:rPr>
          <w:color w:val="000000" w:themeColor="text1"/>
          <w:sz w:val="24"/>
          <w:szCs w:val="24"/>
        </w:rPr>
        <w:t>настоящий Д</w:t>
      </w:r>
      <w:r w:rsidRPr="00133040">
        <w:rPr>
          <w:color w:val="000000" w:themeColor="text1"/>
          <w:sz w:val="24"/>
          <w:szCs w:val="24"/>
        </w:rPr>
        <w:t xml:space="preserve">оговор </w:t>
      </w:r>
      <w:r w:rsidR="00A33BDE">
        <w:rPr>
          <w:color w:val="000000" w:themeColor="text1"/>
          <w:sz w:val="24"/>
          <w:szCs w:val="24"/>
        </w:rPr>
        <w:t>в части изменения вида</w:t>
      </w:r>
      <w:r w:rsidRPr="00133040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>
        <w:rPr>
          <w:color w:val="000000" w:themeColor="text1"/>
          <w:sz w:val="24"/>
          <w:szCs w:val="24"/>
        </w:rPr>
        <w:t>Объекта</w:t>
      </w:r>
      <w:r w:rsidRPr="00133040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33BDE">
        <w:rPr>
          <w:color w:val="000000" w:themeColor="text1"/>
          <w:sz w:val="24"/>
          <w:szCs w:val="24"/>
        </w:rPr>
        <w:t xml:space="preserve"> 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33BDE" w:rsidRDefault="00A33BDE" w:rsidP="00A33BDE">
      <w:pPr>
        <w:widowControl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 </w:t>
      </w:r>
      <w:r w:rsidRPr="00A33BD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373D27" w:rsidRPr="00373D27" w:rsidRDefault="006B0CBC" w:rsidP="00373D27">
      <w:pPr>
        <w:widowControl/>
        <w:jc w:val="both"/>
        <w:rPr>
          <w:b/>
          <w:color w:val="000000"/>
          <w:sz w:val="24"/>
          <w:szCs w:val="24"/>
        </w:rPr>
      </w:pPr>
      <w:r w:rsidRPr="00C71EDC">
        <w:rPr>
          <w:color w:val="000000"/>
          <w:sz w:val="24"/>
          <w:szCs w:val="24"/>
        </w:rPr>
        <w:t xml:space="preserve">6.5.  </w:t>
      </w:r>
      <w:r w:rsidR="00373D27" w:rsidRPr="00373D27">
        <w:rPr>
          <w:b/>
          <w:color w:val="000000"/>
          <w:sz w:val="24"/>
          <w:szCs w:val="24"/>
        </w:rPr>
        <w:t>1.</w:t>
      </w:r>
      <w:r w:rsidR="00373D27" w:rsidRPr="00373D27">
        <w:rPr>
          <w:b/>
          <w:color w:val="000000"/>
          <w:sz w:val="24"/>
          <w:szCs w:val="24"/>
        </w:rPr>
        <w:tab/>
        <w:t>Земельный участок находится в границе охранной зоны – сооружение – кабельные линии, литера объекта: К248-К267. Реестровый номер границы: 74:25-6.270</w:t>
      </w:r>
    </w:p>
    <w:p w:rsidR="00373D27" w:rsidRPr="00373D27" w:rsidRDefault="00373D27" w:rsidP="00373D27">
      <w:pPr>
        <w:widowControl/>
        <w:jc w:val="both"/>
        <w:rPr>
          <w:b/>
          <w:color w:val="000000"/>
          <w:sz w:val="24"/>
          <w:szCs w:val="24"/>
        </w:rPr>
      </w:pPr>
      <w:r w:rsidRPr="00373D27">
        <w:rPr>
          <w:b/>
          <w:color w:val="000000"/>
          <w:sz w:val="24"/>
          <w:szCs w:val="24"/>
        </w:rPr>
        <w:t>2.</w:t>
      </w:r>
      <w:r w:rsidRPr="00373D27">
        <w:rPr>
          <w:b/>
          <w:color w:val="000000"/>
          <w:sz w:val="24"/>
          <w:szCs w:val="24"/>
        </w:rPr>
        <w:tab/>
        <w:t>Весь земельный участок находится в границе охранной зоны - сооружение- кабельные линии, литера объекта: К502-К513. Реестровый номер границы: 74:25-6.635</w:t>
      </w:r>
    </w:p>
    <w:p w:rsidR="00373D27" w:rsidRPr="00373D27" w:rsidRDefault="00373D27" w:rsidP="00373D27">
      <w:pPr>
        <w:widowControl/>
        <w:jc w:val="both"/>
        <w:rPr>
          <w:b/>
          <w:color w:val="000000"/>
          <w:sz w:val="24"/>
          <w:szCs w:val="24"/>
        </w:rPr>
      </w:pPr>
      <w:r w:rsidRPr="00373D27">
        <w:rPr>
          <w:b/>
          <w:color w:val="000000"/>
          <w:sz w:val="24"/>
          <w:szCs w:val="24"/>
        </w:rPr>
        <w:t>3.</w:t>
      </w:r>
      <w:r w:rsidRPr="00373D27">
        <w:rPr>
          <w:b/>
          <w:color w:val="000000"/>
          <w:sz w:val="24"/>
          <w:szCs w:val="24"/>
        </w:rPr>
        <w:tab/>
        <w:t>Весь земельный участок находится в границе охранной зоны - сооружение- кабельные линии, литера объекта: К462-К500. Реестровый номер границы: 74:25-6.1054</w:t>
      </w:r>
    </w:p>
    <w:p w:rsidR="00373D27" w:rsidRDefault="00373D27" w:rsidP="00373D27">
      <w:pPr>
        <w:widowControl/>
        <w:jc w:val="both"/>
        <w:rPr>
          <w:b/>
          <w:color w:val="000000"/>
          <w:sz w:val="24"/>
          <w:szCs w:val="24"/>
        </w:rPr>
      </w:pPr>
      <w:r w:rsidRPr="00373D27">
        <w:rPr>
          <w:b/>
          <w:color w:val="000000"/>
          <w:sz w:val="24"/>
          <w:szCs w:val="24"/>
        </w:rPr>
        <w:t>4.</w:t>
      </w:r>
      <w:r w:rsidRPr="00373D27">
        <w:rPr>
          <w:b/>
          <w:color w:val="000000"/>
          <w:sz w:val="24"/>
          <w:szCs w:val="24"/>
        </w:rPr>
        <w:tab/>
        <w:t>Весь земельный участок находится в границе охранной зоны - сооружение- кабельные линии, литера объекта: К515-К537. Реестровый номер границы: 74:25-6.942</w:t>
      </w:r>
    </w:p>
    <w:p w:rsidR="00195BEA" w:rsidRPr="00195BEA" w:rsidRDefault="00195BEA" w:rsidP="00373D27">
      <w:pPr>
        <w:widowControl/>
        <w:jc w:val="both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 xml:space="preserve">6.6. </w:t>
      </w:r>
      <w:r w:rsidRPr="00195BEA">
        <w:rPr>
          <w:color w:val="000000"/>
          <w:sz w:val="24"/>
          <w:szCs w:val="24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4"/>
          <w:szCs w:val="24"/>
        </w:rPr>
        <w:t xml:space="preserve"> </w:t>
      </w:r>
      <w:r w:rsidRPr="00195BEA">
        <w:rPr>
          <w:color w:val="000000"/>
          <w:sz w:val="24"/>
          <w:szCs w:val="24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195BEA" w:rsidRDefault="00195BEA" w:rsidP="00195BEA">
      <w:pPr>
        <w:widowControl/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4"/>
          <w:szCs w:val="24"/>
        </w:rPr>
        <w:t>.</w:t>
      </w:r>
    </w:p>
    <w:p w:rsidR="00195BEA" w:rsidRPr="0045600C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B0CBC" w:rsidRPr="00C71EDC" w:rsidRDefault="006B0CBC" w:rsidP="006B0CBC">
      <w:pPr>
        <w:pStyle w:val="2"/>
        <w:numPr>
          <w:ilvl w:val="1"/>
          <w:numId w:val="27"/>
        </w:numPr>
      </w:pPr>
      <w:bookmarkStart w:id="1" w:name="OLE_LINK18"/>
      <w:bookmarkStart w:id="2" w:name="OLE_LINK19"/>
      <w:r>
        <w:rPr>
          <w:sz w:val="23"/>
          <w:szCs w:val="23"/>
        </w:rPr>
        <w:t xml:space="preserve"> </w:t>
      </w:r>
      <w:r w:rsidRPr="00C71EDC"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C71EDC" w:rsidRDefault="006B0CBC" w:rsidP="006B0CBC">
      <w:pPr>
        <w:pStyle w:val="2"/>
        <w:numPr>
          <w:ilvl w:val="1"/>
          <w:numId w:val="27"/>
        </w:numPr>
      </w:pPr>
      <w:r w:rsidRPr="00C71EDC">
        <w:rPr>
          <w:color w:val="385623"/>
        </w:rPr>
        <w:t>Договор может быть расторгнут: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rPr>
          <w:color w:val="385623"/>
        </w:rPr>
        <w:t xml:space="preserve"> П</w:t>
      </w:r>
      <w:r w:rsidRPr="00C71EDC">
        <w:t>о соглашению сторон в порядке, предусмотренном законодательством Российской Федерации.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 xml:space="preserve"> Досрочно в судебном порядке по требованию </w:t>
      </w:r>
      <w:r w:rsidRPr="00C71EDC">
        <w:rPr>
          <w:color w:val="385623"/>
        </w:rPr>
        <w:t xml:space="preserve">Арендодателя при существенном нарушении Арендатором условий Договора. 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C71EDC" w:rsidRDefault="006B0CBC" w:rsidP="006B0CBC">
      <w:pPr>
        <w:pStyle w:val="2"/>
        <w:numPr>
          <w:ilvl w:val="1"/>
          <w:numId w:val="27"/>
        </w:numPr>
        <w:ind w:left="0" w:firstLine="0"/>
      </w:pPr>
      <w:r w:rsidRPr="00C71EDC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447B82" w:rsidRDefault="00151B3D" w:rsidP="00151B3D">
      <w:pPr>
        <w:pStyle w:val="1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        </w:t>
      </w:r>
      <w:r w:rsidRPr="00447B82">
        <w:rPr>
          <w:sz w:val="23"/>
          <w:szCs w:val="23"/>
        </w:rPr>
        <w:t>д. 1, тел. 62-10-48, 62-01-14, 62-01-11.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Default="007F7E0B" w:rsidP="007F7E0B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7F7E0B" w:rsidRDefault="007F7E0B" w:rsidP="007F7E0B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7F7E0B" w:rsidRPr="00413556" w:rsidRDefault="007F7E0B" w:rsidP="007F7E0B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1956C5" w:rsidRPr="005819CE" w:rsidRDefault="001956C5" w:rsidP="001956C5">
      <w:pPr>
        <w:jc w:val="both"/>
        <w:rPr>
          <w:szCs w:val="24"/>
        </w:rPr>
      </w:pPr>
      <w:r w:rsidRPr="005819CE">
        <w:rPr>
          <w:szCs w:val="24"/>
        </w:rPr>
        <w:tab/>
      </w:r>
    </w:p>
    <w:p w:rsidR="00F65C26" w:rsidRDefault="00373D27" w:rsidP="00F65C26">
      <w:pPr>
        <w:jc w:val="both"/>
        <w:rPr>
          <w:sz w:val="22"/>
          <w:szCs w:val="22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7371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7371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7371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73710" w:rsidRPr="005819CE">
        <w:rPr>
          <w:sz w:val="22"/>
          <w:szCs w:val="22"/>
        </w:rPr>
        <w:fldChar w:fldCharType="end"/>
      </w:r>
    </w:p>
    <w:p w:rsidR="00DE28DB" w:rsidRPr="005819CE" w:rsidRDefault="00373D27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373D27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73D2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507E2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36F129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887E3-7E01-4181-9D93-E73143EE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2428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2025-02-07T06:43:00Z</dcterms:created>
  <dcterms:modified xsi:type="dcterms:W3CDTF">2025-02-07T06:43:00Z</dcterms:modified>
</cp:coreProperties>
</file>